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2F7A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C87299">
              <w:rPr>
                <w:sz w:val="28"/>
                <w:szCs w:val="28"/>
              </w:rPr>
              <w:t>176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7166FE">
        <w:rPr>
          <w:b/>
          <w:sz w:val="28"/>
          <w:szCs w:val="28"/>
        </w:rPr>
        <w:t>тка №146</w:t>
      </w:r>
      <w:r w:rsidR="00C87299">
        <w:rPr>
          <w:b/>
          <w:sz w:val="28"/>
          <w:szCs w:val="28"/>
        </w:rPr>
        <w:t>5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781BB1">
        <w:rPr>
          <w:b w:val="0"/>
          <w:sz w:val="24"/>
          <w:szCs w:val="24"/>
        </w:rPr>
        <w:t>16/1</w:t>
      </w:r>
      <w:r w:rsidR="00C87299">
        <w:rPr>
          <w:b w:val="0"/>
          <w:sz w:val="24"/>
          <w:szCs w:val="24"/>
        </w:rPr>
        <w:t>75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7166FE">
        <w:rPr>
          <w:b w:val="0"/>
          <w:bCs/>
          <w:sz w:val="24"/>
          <w:szCs w:val="24"/>
        </w:rPr>
        <w:t>и избирательного  участка № 146</w:t>
      </w:r>
      <w:r w:rsidR="00C87299">
        <w:rPr>
          <w:b w:val="0"/>
          <w:bCs/>
          <w:sz w:val="24"/>
          <w:szCs w:val="24"/>
        </w:rPr>
        <w:t>5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7166FE">
        <w:rPr>
          <w:b w:val="0"/>
          <w:bCs/>
          <w:sz w:val="24"/>
          <w:szCs w:val="24"/>
        </w:rPr>
        <w:t>6</w:t>
      </w:r>
      <w:r w:rsidR="00C87299">
        <w:rPr>
          <w:b w:val="0"/>
          <w:bCs/>
          <w:sz w:val="24"/>
          <w:szCs w:val="24"/>
        </w:rPr>
        <w:t>5</w:t>
      </w:r>
      <w:r w:rsidR="00D322AE">
        <w:rPr>
          <w:b w:val="0"/>
          <w:bCs/>
          <w:sz w:val="24"/>
          <w:szCs w:val="24"/>
        </w:rPr>
        <w:t xml:space="preserve"> </w:t>
      </w:r>
      <w:r w:rsidR="00C87299">
        <w:rPr>
          <w:b w:val="0"/>
          <w:bCs/>
          <w:sz w:val="24"/>
          <w:szCs w:val="24"/>
        </w:rPr>
        <w:t>Белышеву Ольгу Викторовну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F63C6A">
        <w:rPr>
          <w:b w:val="0"/>
          <w:sz w:val="24"/>
          <w:szCs w:val="24"/>
        </w:rPr>
        <w:t>ую</w:t>
      </w:r>
      <w:r w:rsidRPr="00AF218C">
        <w:rPr>
          <w:b w:val="0"/>
          <w:sz w:val="24"/>
          <w:szCs w:val="24"/>
        </w:rPr>
        <w:t xml:space="preserve"> для назначения в состав комиссии</w:t>
      </w:r>
      <w:r w:rsidR="00F63C6A">
        <w:rPr>
          <w:b w:val="0"/>
          <w:sz w:val="24"/>
          <w:szCs w:val="24"/>
        </w:rPr>
        <w:t xml:space="preserve"> </w:t>
      </w:r>
      <w:r w:rsidR="00D322AE">
        <w:rPr>
          <w:b w:val="0"/>
          <w:sz w:val="24"/>
          <w:szCs w:val="24"/>
        </w:rPr>
        <w:t>местным</w:t>
      </w:r>
      <w:r w:rsidR="00D322AE" w:rsidRPr="00D322AE">
        <w:rPr>
          <w:b w:val="0"/>
          <w:sz w:val="24"/>
          <w:szCs w:val="24"/>
        </w:rPr>
        <w:t xml:space="preserve"> отделение</w:t>
      </w:r>
      <w:r w:rsidR="00D322AE">
        <w:rPr>
          <w:b w:val="0"/>
          <w:sz w:val="24"/>
          <w:szCs w:val="24"/>
        </w:rPr>
        <w:t>м</w:t>
      </w:r>
      <w:r w:rsidR="00D322AE" w:rsidRPr="00D322AE">
        <w:rPr>
          <w:b w:val="0"/>
          <w:sz w:val="24"/>
          <w:szCs w:val="24"/>
        </w:rPr>
        <w:t xml:space="preserve"> Всероссийской политической партии "ЕДИНАЯ РОССИЯ" Павловского муниципального округа Ниже</w:t>
      </w:r>
      <w:r w:rsidR="00D322AE">
        <w:rPr>
          <w:b w:val="0"/>
          <w:sz w:val="24"/>
          <w:szCs w:val="24"/>
        </w:rPr>
        <w:t>г</w:t>
      </w:r>
      <w:r w:rsidR="00D322AE" w:rsidRPr="00D322AE">
        <w:rPr>
          <w:b w:val="0"/>
          <w:sz w:val="24"/>
          <w:szCs w:val="24"/>
        </w:rPr>
        <w:t>ородской области</w:t>
      </w:r>
      <w:r w:rsidR="00AF218C" w:rsidRPr="002A5422">
        <w:rPr>
          <w:b w:val="0"/>
          <w:color w:val="00000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2A5422">
        <w:rPr>
          <w:b w:val="0"/>
          <w:bCs/>
          <w:sz w:val="24"/>
          <w:szCs w:val="24"/>
        </w:rPr>
        <w:t>6</w:t>
      </w:r>
      <w:r w:rsidR="00C87299">
        <w:rPr>
          <w:b w:val="0"/>
          <w:bCs/>
          <w:sz w:val="24"/>
          <w:szCs w:val="24"/>
        </w:rPr>
        <w:t>5</w:t>
      </w:r>
      <w:r w:rsidR="002F7AB2">
        <w:rPr>
          <w:b w:val="0"/>
          <w:bCs/>
          <w:sz w:val="24"/>
          <w:szCs w:val="24"/>
        </w:rPr>
        <w:t xml:space="preserve"> </w:t>
      </w:r>
      <w:r w:rsidR="00C87299">
        <w:rPr>
          <w:b w:val="0"/>
          <w:bCs/>
          <w:sz w:val="24"/>
          <w:szCs w:val="24"/>
        </w:rPr>
        <w:t>Белышевой Ольге Викторовне</w:t>
      </w:r>
      <w:bookmarkStart w:id="0" w:name="_GoBack"/>
      <w:bookmarkEnd w:id="0"/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8E3" w:rsidRDefault="009038E3" w:rsidP="00AF218C">
      <w:r>
        <w:separator/>
      </w:r>
    </w:p>
  </w:endnote>
  <w:endnote w:type="continuationSeparator" w:id="0">
    <w:p w:rsidR="009038E3" w:rsidRDefault="009038E3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8E3" w:rsidRDefault="009038E3" w:rsidP="00AF218C">
      <w:r>
        <w:separator/>
      </w:r>
    </w:p>
  </w:footnote>
  <w:footnote w:type="continuationSeparator" w:id="0">
    <w:p w:rsidR="009038E3" w:rsidRDefault="009038E3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6ACF"/>
    <w:rsid w:val="00057A52"/>
    <w:rsid w:val="000C3738"/>
    <w:rsid w:val="000D2C23"/>
    <w:rsid w:val="001157CE"/>
    <w:rsid w:val="00120D33"/>
    <w:rsid w:val="00150960"/>
    <w:rsid w:val="001D6C7E"/>
    <w:rsid w:val="001F66EF"/>
    <w:rsid w:val="0024444F"/>
    <w:rsid w:val="00282EB4"/>
    <w:rsid w:val="002A0A78"/>
    <w:rsid w:val="002A5422"/>
    <w:rsid w:val="002F7AB2"/>
    <w:rsid w:val="003448DE"/>
    <w:rsid w:val="00393732"/>
    <w:rsid w:val="003C2562"/>
    <w:rsid w:val="00462837"/>
    <w:rsid w:val="004655A1"/>
    <w:rsid w:val="00471930"/>
    <w:rsid w:val="004A5062"/>
    <w:rsid w:val="004F1A80"/>
    <w:rsid w:val="004F4ECF"/>
    <w:rsid w:val="00624D43"/>
    <w:rsid w:val="006C535B"/>
    <w:rsid w:val="007166FE"/>
    <w:rsid w:val="00781BB1"/>
    <w:rsid w:val="00786576"/>
    <w:rsid w:val="007B4F29"/>
    <w:rsid w:val="00800FBC"/>
    <w:rsid w:val="008975B8"/>
    <w:rsid w:val="008A2762"/>
    <w:rsid w:val="009038E3"/>
    <w:rsid w:val="0091226E"/>
    <w:rsid w:val="00931187"/>
    <w:rsid w:val="009611BE"/>
    <w:rsid w:val="009E543D"/>
    <w:rsid w:val="00A31CB5"/>
    <w:rsid w:val="00A34CB6"/>
    <w:rsid w:val="00A4138C"/>
    <w:rsid w:val="00A659A4"/>
    <w:rsid w:val="00A74FCE"/>
    <w:rsid w:val="00A94B48"/>
    <w:rsid w:val="00AF08B6"/>
    <w:rsid w:val="00AF218C"/>
    <w:rsid w:val="00B25962"/>
    <w:rsid w:val="00BF2B9A"/>
    <w:rsid w:val="00C73B8F"/>
    <w:rsid w:val="00C76BDC"/>
    <w:rsid w:val="00C87299"/>
    <w:rsid w:val="00CF6E2B"/>
    <w:rsid w:val="00D135C8"/>
    <w:rsid w:val="00D15BF3"/>
    <w:rsid w:val="00D322AE"/>
    <w:rsid w:val="00D93910"/>
    <w:rsid w:val="00D96FF8"/>
    <w:rsid w:val="00E008DE"/>
    <w:rsid w:val="00E452CD"/>
    <w:rsid w:val="00E828BE"/>
    <w:rsid w:val="00E92F56"/>
    <w:rsid w:val="00EB08B2"/>
    <w:rsid w:val="00EC5E2C"/>
    <w:rsid w:val="00F371BF"/>
    <w:rsid w:val="00F5127F"/>
    <w:rsid w:val="00F63C6A"/>
    <w:rsid w:val="00F65856"/>
    <w:rsid w:val="00FC4FFA"/>
    <w:rsid w:val="00FD0418"/>
    <w:rsid w:val="00FD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93B36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46</cp:revision>
  <cp:lastPrinted>2023-03-13T12:02:00Z</cp:lastPrinted>
  <dcterms:created xsi:type="dcterms:W3CDTF">2023-02-07T08:15:00Z</dcterms:created>
  <dcterms:modified xsi:type="dcterms:W3CDTF">2023-05-10T07:23:00Z</dcterms:modified>
</cp:coreProperties>
</file>